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3A" w:rsidRPr="00782945" w:rsidRDefault="004E793A" w:rsidP="00751F05">
      <w:pPr>
        <w:jc w:val="center"/>
        <w:rPr>
          <w:b/>
          <w:sz w:val="32"/>
          <w:szCs w:val="32"/>
        </w:rPr>
      </w:pPr>
      <w:r w:rsidRPr="00782945">
        <w:rPr>
          <w:rFonts w:hint="eastAsia"/>
          <w:b/>
          <w:sz w:val="32"/>
          <w:szCs w:val="32"/>
        </w:rPr>
        <w:t>北京市第十八中学住宿生须知</w:t>
      </w:r>
    </w:p>
    <w:p w:rsidR="004E793A" w:rsidRPr="00782945" w:rsidRDefault="004E793A" w:rsidP="00751F05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申请住宿的条件</w:t>
      </w:r>
    </w:p>
    <w:p w:rsidR="004E793A" w:rsidRPr="00782945" w:rsidRDefault="004E793A" w:rsidP="00E6746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无纪律处分（曾受过处分，但已撤销，视为无纪律处分）。</w:t>
      </w:r>
    </w:p>
    <w:p w:rsidR="004E793A" w:rsidRPr="00782945" w:rsidRDefault="004E793A" w:rsidP="00751F0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无危险病史（如哮喘、心脏病、癫痫等）。</w:t>
      </w:r>
    </w:p>
    <w:p w:rsidR="004E793A" w:rsidRPr="00782945" w:rsidRDefault="004E793A" w:rsidP="00751F0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无心理和精神障碍表现。</w:t>
      </w:r>
    </w:p>
    <w:p w:rsidR="004E793A" w:rsidRPr="00782945" w:rsidRDefault="004E793A" w:rsidP="00751F0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居住地离校较远。</w:t>
      </w:r>
    </w:p>
    <w:p w:rsidR="004E793A" w:rsidRPr="00782945" w:rsidRDefault="004E793A" w:rsidP="00751F0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行为习惯、学习习惯良好，对自己要求严格。</w:t>
      </w:r>
    </w:p>
    <w:p w:rsidR="004E793A" w:rsidRPr="00782945" w:rsidRDefault="004E793A" w:rsidP="00751F0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学习成绩突出。</w:t>
      </w:r>
    </w:p>
    <w:p w:rsidR="004E793A" w:rsidRPr="00782945" w:rsidRDefault="004E793A" w:rsidP="00751F05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向年级提出申请，并填写“北京市第十八中学住宿申请表”。</w:t>
      </w:r>
    </w:p>
    <w:p w:rsidR="004E793A" w:rsidRPr="00782945" w:rsidRDefault="004E793A" w:rsidP="00751F05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学习《北京市第十八中学住宿生管理条例》。</w:t>
      </w:r>
    </w:p>
    <w:p w:rsidR="004E793A" w:rsidRPr="00782945" w:rsidRDefault="004E793A" w:rsidP="00E67462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年级进行初审后上报教育处审核，等待年级组通知。</w:t>
      </w:r>
    </w:p>
    <w:p w:rsidR="004E793A" w:rsidRPr="00782945" w:rsidRDefault="004E793A" w:rsidP="00E67462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初次入住需</w:t>
      </w:r>
      <w:r>
        <w:rPr>
          <w:rFonts w:hint="eastAsia"/>
          <w:sz w:val="28"/>
          <w:szCs w:val="28"/>
        </w:rPr>
        <w:t>监护人</w:t>
      </w:r>
      <w:r w:rsidRPr="00782945">
        <w:rPr>
          <w:rFonts w:hint="eastAsia"/>
          <w:sz w:val="28"/>
          <w:szCs w:val="28"/>
        </w:rPr>
        <w:t>陪同在</w:t>
      </w:r>
      <w:r w:rsidRPr="0070029B">
        <w:rPr>
          <w:rFonts w:hint="eastAsia"/>
          <w:szCs w:val="21"/>
        </w:rPr>
        <w:t>《北京市第十八中学住宿生管理条例》</w:t>
      </w:r>
      <w:r w:rsidRPr="00782945">
        <w:rPr>
          <w:rFonts w:hint="eastAsia"/>
          <w:sz w:val="28"/>
          <w:szCs w:val="28"/>
        </w:rPr>
        <w:t>签字。</w:t>
      </w:r>
    </w:p>
    <w:p w:rsidR="004E793A" w:rsidRPr="00782945" w:rsidRDefault="004E793A" w:rsidP="00751F05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b/>
          <w:sz w:val="28"/>
          <w:szCs w:val="28"/>
        </w:rPr>
        <w:t>学校住宿设施：</w:t>
      </w:r>
      <w:r w:rsidR="00784DE2" w:rsidRPr="00782945">
        <w:rPr>
          <w:sz w:val="28"/>
          <w:szCs w:val="28"/>
        </w:rPr>
        <w:fldChar w:fldCharType="begin"/>
      </w:r>
      <w:r w:rsidRPr="00782945">
        <w:rPr>
          <w:sz w:val="28"/>
          <w:szCs w:val="28"/>
        </w:rPr>
        <w:instrText xml:space="preserve"> eq \o\ac(</w:instrText>
      </w:r>
      <w:r w:rsidRPr="00782945">
        <w:rPr>
          <w:rFonts w:hint="eastAsia"/>
          <w:sz w:val="28"/>
          <w:szCs w:val="28"/>
        </w:rPr>
        <w:instrText>○</w:instrText>
      </w:r>
      <w:r w:rsidRPr="00782945">
        <w:rPr>
          <w:sz w:val="28"/>
          <w:szCs w:val="28"/>
        </w:rPr>
        <w:instrText>,1)</w:instrText>
      </w:r>
      <w:r w:rsidR="00784DE2" w:rsidRPr="00782945">
        <w:rPr>
          <w:sz w:val="28"/>
          <w:szCs w:val="28"/>
        </w:rPr>
        <w:fldChar w:fldCharType="end"/>
      </w:r>
      <w:r w:rsidRPr="00782945">
        <w:rPr>
          <w:rFonts w:hint="eastAsia"/>
          <w:sz w:val="28"/>
          <w:szCs w:val="28"/>
        </w:rPr>
        <w:t>桌子</w:t>
      </w:r>
      <w:r w:rsidR="00784DE2" w:rsidRPr="00782945">
        <w:rPr>
          <w:sz w:val="28"/>
          <w:szCs w:val="28"/>
        </w:rPr>
        <w:fldChar w:fldCharType="begin"/>
      </w:r>
      <w:r w:rsidRPr="00782945">
        <w:rPr>
          <w:sz w:val="28"/>
          <w:szCs w:val="28"/>
        </w:rPr>
        <w:instrText xml:space="preserve"> eq \o\ac(</w:instrText>
      </w:r>
      <w:r w:rsidRPr="00782945">
        <w:rPr>
          <w:rFonts w:hint="eastAsia"/>
          <w:sz w:val="28"/>
          <w:szCs w:val="28"/>
        </w:rPr>
        <w:instrText>○</w:instrText>
      </w:r>
      <w:r w:rsidRPr="00782945">
        <w:rPr>
          <w:sz w:val="28"/>
          <w:szCs w:val="28"/>
        </w:rPr>
        <w:instrText>,2)</w:instrText>
      </w:r>
      <w:r w:rsidR="00784DE2" w:rsidRPr="00782945">
        <w:rPr>
          <w:sz w:val="28"/>
          <w:szCs w:val="28"/>
        </w:rPr>
        <w:fldChar w:fldCharType="end"/>
      </w:r>
      <w:r w:rsidRPr="00782945">
        <w:rPr>
          <w:rFonts w:hint="eastAsia"/>
          <w:sz w:val="28"/>
          <w:szCs w:val="28"/>
        </w:rPr>
        <w:t>椅子</w:t>
      </w:r>
      <w:r w:rsidR="00784DE2" w:rsidRPr="00782945">
        <w:rPr>
          <w:sz w:val="28"/>
          <w:szCs w:val="28"/>
        </w:rPr>
        <w:fldChar w:fldCharType="begin"/>
      </w:r>
      <w:r w:rsidRPr="00782945">
        <w:rPr>
          <w:sz w:val="28"/>
          <w:szCs w:val="28"/>
        </w:rPr>
        <w:instrText xml:space="preserve"> eq \o\ac(</w:instrText>
      </w:r>
      <w:r w:rsidRPr="00782945">
        <w:rPr>
          <w:rFonts w:hint="eastAsia"/>
          <w:sz w:val="28"/>
          <w:szCs w:val="28"/>
        </w:rPr>
        <w:instrText>○</w:instrText>
      </w:r>
      <w:r w:rsidRPr="00782945">
        <w:rPr>
          <w:sz w:val="28"/>
          <w:szCs w:val="28"/>
        </w:rPr>
        <w:instrText>,3)</w:instrText>
      </w:r>
      <w:r w:rsidR="00784DE2" w:rsidRPr="00782945">
        <w:rPr>
          <w:sz w:val="28"/>
          <w:szCs w:val="28"/>
        </w:rPr>
        <w:fldChar w:fldCharType="end"/>
      </w:r>
      <w:r w:rsidRPr="00782945">
        <w:rPr>
          <w:rFonts w:hint="eastAsia"/>
          <w:sz w:val="28"/>
          <w:szCs w:val="28"/>
        </w:rPr>
        <w:t>衣柜</w:t>
      </w:r>
      <w:r w:rsidR="00784DE2" w:rsidRPr="00782945">
        <w:rPr>
          <w:sz w:val="28"/>
          <w:szCs w:val="28"/>
        </w:rPr>
        <w:fldChar w:fldCharType="begin"/>
      </w:r>
      <w:r w:rsidRPr="00782945">
        <w:rPr>
          <w:sz w:val="28"/>
          <w:szCs w:val="28"/>
        </w:rPr>
        <w:instrText xml:space="preserve"> eq \o\ac(</w:instrText>
      </w:r>
      <w:r w:rsidRPr="00782945">
        <w:rPr>
          <w:rFonts w:hint="eastAsia"/>
          <w:sz w:val="28"/>
          <w:szCs w:val="28"/>
        </w:rPr>
        <w:instrText>○</w:instrText>
      </w:r>
      <w:r w:rsidRPr="00782945">
        <w:rPr>
          <w:sz w:val="28"/>
          <w:szCs w:val="28"/>
        </w:rPr>
        <w:instrText>,4)</w:instrText>
      </w:r>
      <w:r w:rsidR="00784DE2" w:rsidRPr="00782945">
        <w:rPr>
          <w:sz w:val="28"/>
          <w:szCs w:val="28"/>
        </w:rPr>
        <w:fldChar w:fldCharType="end"/>
      </w:r>
      <w:r w:rsidRPr="00782945">
        <w:rPr>
          <w:rFonts w:hint="eastAsia"/>
          <w:sz w:val="28"/>
          <w:szCs w:val="28"/>
        </w:rPr>
        <w:t>硬板床</w:t>
      </w:r>
      <w:r w:rsidR="00784DE2" w:rsidRPr="00782945">
        <w:rPr>
          <w:sz w:val="28"/>
          <w:szCs w:val="28"/>
        </w:rPr>
        <w:fldChar w:fldCharType="begin"/>
      </w:r>
      <w:r w:rsidRPr="00782945">
        <w:rPr>
          <w:sz w:val="28"/>
          <w:szCs w:val="28"/>
        </w:rPr>
        <w:instrText xml:space="preserve"> eq \o\ac(</w:instrText>
      </w:r>
      <w:r w:rsidRPr="00782945">
        <w:rPr>
          <w:rFonts w:hint="eastAsia"/>
          <w:sz w:val="28"/>
          <w:szCs w:val="28"/>
        </w:rPr>
        <w:instrText>○</w:instrText>
      </w:r>
      <w:r w:rsidRPr="00782945">
        <w:rPr>
          <w:sz w:val="28"/>
          <w:szCs w:val="28"/>
        </w:rPr>
        <w:instrText>,5)</w:instrText>
      </w:r>
      <w:r w:rsidR="00784DE2" w:rsidRPr="00782945">
        <w:rPr>
          <w:sz w:val="28"/>
          <w:szCs w:val="28"/>
        </w:rPr>
        <w:fldChar w:fldCharType="end"/>
      </w:r>
      <w:r w:rsidRPr="00782945">
        <w:rPr>
          <w:rFonts w:hint="eastAsia"/>
          <w:sz w:val="28"/>
          <w:szCs w:val="28"/>
        </w:rPr>
        <w:t>中央空调。</w:t>
      </w:r>
    </w:p>
    <w:p w:rsidR="004E793A" w:rsidRPr="00782945" w:rsidRDefault="004E793A" w:rsidP="00F6131E">
      <w:pPr>
        <w:pStyle w:val="a5"/>
        <w:ind w:left="720" w:firstLineChars="0" w:firstLine="0"/>
        <w:jc w:val="left"/>
        <w:rPr>
          <w:sz w:val="28"/>
          <w:szCs w:val="28"/>
        </w:rPr>
      </w:pPr>
      <w:r w:rsidRPr="00782945">
        <w:rPr>
          <w:rFonts w:hint="eastAsia"/>
          <w:b/>
          <w:sz w:val="28"/>
          <w:szCs w:val="28"/>
        </w:rPr>
        <w:t>住宿自备物品：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eq \o\ac(</w:instrText>
      </w:r>
      <w:r w:rsidRPr="0056146E">
        <w:rPr>
          <w:rFonts w:hint="eastAsia"/>
          <w:color w:val="FF0000"/>
          <w:sz w:val="28"/>
          <w:szCs w:val="28"/>
        </w:rPr>
        <w:instrText>○</w:instrText>
      </w:r>
      <w:r w:rsidRPr="0056146E">
        <w:rPr>
          <w:color w:val="FF0000"/>
          <w:sz w:val="28"/>
          <w:szCs w:val="28"/>
        </w:rPr>
        <w:instrText>,</w:instrText>
      </w:r>
      <w:r w:rsidRPr="0056146E">
        <w:rPr>
          <w:color w:val="FF0000"/>
          <w:position w:val="3"/>
          <w:sz w:val="28"/>
          <w:szCs w:val="28"/>
        </w:rPr>
        <w:instrText>1</w:instrText>
      </w:r>
      <w:r w:rsidRPr="0056146E">
        <w:rPr>
          <w:color w:val="FF0000"/>
          <w:sz w:val="28"/>
          <w:szCs w:val="28"/>
        </w:rPr>
        <w:instrText>)</w:instrText>
      </w:r>
      <w:r w:rsidR="00784DE2" w:rsidRPr="0056146E">
        <w:rPr>
          <w:color w:val="FF0000"/>
          <w:sz w:val="28"/>
          <w:szCs w:val="28"/>
        </w:rPr>
        <w:fldChar w:fldCharType="end"/>
      </w:r>
      <w:r w:rsidRPr="0056146E">
        <w:rPr>
          <w:rFonts w:hint="eastAsia"/>
          <w:color w:val="FF0000"/>
          <w:sz w:val="28"/>
          <w:szCs w:val="28"/>
        </w:rPr>
        <w:t>台灯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eq \o\ac(</w:instrText>
      </w:r>
      <w:r w:rsidRPr="0056146E">
        <w:rPr>
          <w:rFonts w:hint="eastAsia"/>
          <w:color w:val="FF0000"/>
          <w:sz w:val="28"/>
          <w:szCs w:val="28"/>
        </w:rPr>
        <w:instrText>○</w:instrText>
      </w:r>
      <w:r w:rsidRPr="0056146E">
        <w:rPr>
          <w:color w:val="FF0000"/>
          <w:sz w:val="28"/>
          <w:szCs w:val="28"/>
        </w:rPr>
        <w:instrText>,</w:instrText>
      </w:r>
      <w:r w:rsidRPr="0056146E">
        <w:rPr>
          <w:color w:val="FF0000"/>
          <w:position w:val="3"/>
          <w:sz w:val="28"/>
          <w:szCs w:val="28"/>
        </w:rPr>
        <w:instrText>2</w:instrText>
      </w:r>
      <w:r w:rsidRPr="0056146E">
        <w:rPr>
          <w:color w:val="FF0000"/>
          <w:sz w:val="28"/>
          <w:szCs w:val="28"/>
        </w:rPr>
        <w:instrText>)</w:instrText>
      </w:r>
      <w:r w:rsidR="00784DE2" w:rsidRPr="0056146E">
        <w:rPr>
          <w:color w:val="FF0000"/>
          <w:sz w:val="28"/>
          <w:szCs w:val="28"/>
        </w:rPr>
        <w:fldChar w:fldCharType="end"/>
      </w:r>
      <w:r w:rsidRPr="0056146E">
        <w:rPr>
          <w:rFonts w:hint="eastAsia"/>
          <w:color w:val="FF0000"/>
          <w:sz w:val="28"/>
          <w:szCs w:val="28"/>
        </w:rPr>
        <w:t>洗漱用品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eq \o\ac(</w:instrText>
      </w:r>
      <w:r w:rsidRPr="0056146E">
        <w:rPr>
          <w:rFonts w:hint="eastAsia"/>
          <w:color w:val="FF0000"/>
          <w:sz w:val="28"/>
          <w:szCs w:val="28"/>
        </w:rPr>
        <w:instrText>○</w:instrText>
      </w:r>
      <w:r w:rsidRPr="0056146E">
        <w:rPr>
          <w:color w:val="FF0000"/>
          <w:sz w:val="28"/>
          <w:szCs w:val="28"/>
        </w:rPr>
        <w:instrText>,</w:instrText>
      </w:r>
      <w:r w:rsidRPr="0056146E">
        <w:rPr>
          <w:color w:val="FF0000"/>
          <w:position w:val="3"/>
          <w:sz w:val="28"/>
          <w:szCs w:val="28"/>
        </w:rPr>
        <w:instrText>3</w:instrText>
      </w:r>
      <w:r w:rsidRPr="0056146E">
        <w:rPr>
          <w:color w:val="FF0000"/>
          <w:sz w:val="28"/>
          <w:szCs w:val="28"/>
        </w:rPr>
        <w:instrText>)</w:instrText>
      </w:r>
      <w:r w:rsidR="00784DE2" w:rsidRPr="0056146E">
        <w:rPr>
          <w:color w:val="FF0000"/>
          <w:sz w:val="28"/>
          <w:szCs w:val="28"/>
        </w:rPr>
        <w:fldChar w:fldCharType="end"/>
      </w:r>
      <w:r w:rsidR="00920FEA">
        <w:rPr>
          <w:rFonts w:hint="eastAsia"/>
          <w:color w:val="FF0000"/>
          <w:sz w:val="28"/>
          <w:szCs w:val="28"/>
        </w:rPr>
        <w:t>床上用品：</w:t>
      </w:r>
      <w:r w:rsidRPr="0056146E">
        <w:rPr>
          <w:rFonts w:hint="eastAsia"/>
          <w:color w:val="FF0000"/>
          <w:sz w:val="28"/>
          <w:szCs w:val="28"/>
        </w:rPr>
        <w:t>床垫（</w:t>
      </w:r>
      <w:r w:rsidRPr="0056146E">
        <w:rPr>
          <w:color w:val="FF0000"/>
          <w:sz w:val="28"/>
          <w:szCs w:val="28"/>
        </w:rPr>
        <w:t>185CM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QUOTE </w:instrText>
      </w:r>
      <w:r w:rsidR="00920FEA" w:rsidRPr="00784DE2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6.5pt" equationxml="&lt;">
            <v:imagedata r:id="rId7" o:title="" chromakey="white"/>
          </v:shape>
        </w:pict>
      </w:r>
      <w:r w:rsidRPr="0056146E">
        <w:rPr>
          <w:color w:val="FF0000"/>
          <w:sz w:val="28"/>
          <w:szCs w:val="28"/>
        </w:rPr>
        <w:instrText xml:space="preserve"> </w:instrText>
      </w:r>
      <w:r w:rsidR="00784DE2" w:rsidRPr="0056146E">
        <w:rPr>
          <w:color w:val="FF0000"/>
          <w:sz w:val="28"/>
          <w:szCs w:val="28"/>
        </w:rPr>
        <w:fldChar w:fldCharType="separate"/>
      </w:r>
      <w:r w:rsidR="00920FEA" w:rsidRPr="00784DE2">
        <w:rPr>
          <w:color w:val="FF0000"/>
        </w:rPr>
        <w:pict>
          <v:shape id="_x0000_i1026" type="#_x0000_t75" style="width:52.5pt;height:16.5pt" equationxml="&lt;">
            <v:imagedata r:id="rId7" o:title="" chromakey="white"/>
          </v:shape>
        </w:pict>
      </w:r>
      <w:r w:rsidR="00784DE2" w:rsidRPr="0056146E">
        <w:rPr>
          <w:color w:val="FF0000"/>
          <w:sz w:val="28"/>
          <w:szCs w:val="28"/>
        </w:rPr>
        <w:fldChar w:fldCharType="end"/>
      </w:r>
      <w:r w:rsidRPr="0056146E">
        <w:rPr>
          <w:rFonts w:hint="eastAsia"/>
          <w:color w:val="FF0000"/>
          <w:sz w:val="28"/>
          <w:szCs w:val="28"/>
        </w:rPr>
        <w:t>）、三件套（枕套、被套和床单）因要求统一床上颜色，建议在百荣五层（五</w:t>
      </w:r>
      <w:r w:rsidRPr="0056146E">
        <w:rPr>
          <w:color w:val="FF0000"/>
          <w:sz w:val="28"/>
          <w:szCs w:val="28"/>
        </w:rPr>
        <w:t>BD036</w:t>
      </w:r>
      <w:r w:rsidRPr="0056146E">
        <w:rPr>
          <w:rFonts w:hint="eastAsia"/>
          <w:color w:val="FF0000"/>
          <w:sz w:val="28"/>
          <w:szCs w:val="28"/>
        </w:rPr>
        <w:t>）摊位购买，谢谢支持。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eq \o\ac(</w:instrText>
      </w:r>
      <w:r w:rsidRPr="0056146E">
        <w:rPr>
          <w:rFonts w:hint="eastAsia"/>
          <w:color w:val="FF0000"/>
          <w:sz w:val="28"/>
          <w:szCs w:val="28"/>
        </w:rPr>
        <w:instrText>○</w:instrText>
      </w:r>
      <w:r w:rsidRPr="0056146E">
        <w:rPr>
          <w:color w:val="FF0000"/>
          <w:sz w:val="28"/>
          <w:szCs w:val="28"/>
        </w:rPr>
        <w:instrText>,</w:instrText>
      </w:r>
      <w:r w:rsidRPr="0056146E">
        <w:rPr>
          <w:color w:val="FF0000"/>
          <w:position w:val="3"/>
          <w:sz w:val="28"/>
          <w:szCs w:val="28"/>
        </w:rPr>
        <w:instrText>4</w:instrText>
      </w:r>
      <w:r w:rsidRPr="0056146E">
        <w:rPr>
          <w:color w:val="FF0000"/>
          <w:sz w:val="28"/>
          <w:szCs w:val="28"/>
        </w:rPr>
        <w:instrText>)</w:instrText>
      </w:r>
      <w:r w:rsidR="00784DE2" w:rsidRPr="0056146E">
        <w:rPr>
          <w:color w:val="FF0000"/>
          <w:sz w:val="28"/>
          <w:szCs w:val="28"/>
        </w:rPr>
        <w:fldChar w:fldCharType="end"/>
      </w:r>
      <w:r w:rsidRPr="0056146E">
        <w:rPr>
          <w:rFonts w:hint="eastAsia"/>
          <w:color w:val="FF0000"/>
          <w:sz w:val="28"/>
          <w:szCs w:val="28"/>
        </w:rPr>
        <w:t>运动鞋两双，拖鞋一双</w:t>
      </w:r>
      <w:r w:rsidR="00784DE2" w:rsidRPr="0056146E">
        <w:rPr>
          <w:color w:val="FF0000"/>
          <w:sz w:val="28"/>
          <w:szCs w:val="28"/>
        </w:rPr>
        <w:fldChar w:fldCharType="begin"/>
      </w:r>
      <w:r w:rsidRPr="0056146E">
        <w:rPr>
          <w:color w:val="FF0000"/>
          <w:sz w:val="28"/>
          <w:szCs w:val="28"/>
        </w:rPr>
        <w:instrText xml:space="preserve"> eq \o\ac(</w:instrText>
      </w:r>
      <w:r w:rsidRPr="0056146E">
        <w:rPr>
          <w:rFonts w:hint="eastAsia"/>
          <w:color w:val="FF0000"/>
          <w:sz w:val="28"/>
          <w:szCs w:val="28"/>
        </w:rPr>
        <w:instrText>○</w:instrText>
      </w:r>
      <w:r w:rsidRPr="0056146E">
        <w:rPr>
          <w:color w:val="FF0000"/>
          <w:sz w:val="28"/>
          <w:szCs w:val="28"/>
        </w:rPr>
        <w:instrText>,</w:instrText>
      </w:r>
      <w:r w:rsidRPr="0056146E">
        <w:rPr>
          <w:color w:val="FF0000"/>
          <w:position w:val="3"/>
          <w:sz w:val="28"/>
          <w:szCs w:val="28"/>
        </w:rPr>
        <w:instrText>5</w:instrText>
      </w:r>
      <w:r w:rsidRPr="0056146E">
        <w:rPr>
          <w:color w:val="FF0000"/>
          <w:sz w:val="28"/>
          <w:szCs w:val="28"/>
        </w:rPr>
        <w:instrText>)</w:instrText>
      </w:r>
      <w:r w:rsidR="00784DE2" w:rsidRPr="0056146E">
        <w:rPr>
          <w:color w:val="FF0000"/>
          <w:sz w:val="28"/>
          <w:szCs w:val="28"/>
        </w:rPr>
        <w:fldChar w:fldCharType="end"/>
      </w:r>
      <w:r w:rsidRPr="0056146E">
        <w:rPr>
          <w:rFonts w:hint="eastAsia"/>
          <w:color w:val="FF0000"/>
          <w:sz w:val="28"/>
          <w:szCs w:val="28"/>
        </w:rPr>
        <w:t>校服、睡衣等物品。</w:t>
      </w:r>
    </w:p>
    <w:p w:rsidR="004E793A" w:rsidRDefault="004E793A" w:rsidP="006533B2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费用：住宿费：</w:t>
      </w:r>
      <w:r w:rsidRPr="00782945">
        <w:rPr>
          <w:sz w:val="28"/>
          <w:szCs w:val="28"/>
        </w:rPr>
        <w:t>320</w:t>
      </w:r>
      <w:r w:rsidRPr="00782945">
        <w:rPr>
          <w:rFonts w:hint="eastAsia"/>
          <w:sz w:val="28"/>
          <w:szCs w:val="28"/>
        </w:rPr>
        <w:t>元</w:t>
      </w:r>
      <w:r w:rsidRPr="00782945">
        <w:rPr>
          <w:sz w:val="28"/>
          <w:szCs w:val="28"/>
        </w:rPr>
        <w:t>/</w:t>
      </w:r>
      <w:r w:rsidRPr="00782945">
        <w:rPr>
          <w:rFonts w:hint="eastAsia"/>
          <w:sz w:val="28"/>
          <w:szCs w:val="28"/>
        </w:rPr>
        <w:t>学期、洗澡用卡</w:t>
      </w:r>
      <w:r w:rsidRPr="00782945">
        <w:rPr>
          <w:sz w:val="28"/>
          <w:szCs w:val="28"/>
        </w:rPr>
        <w:t>200</w:t>
      </w:r>
      <w:r w:rsidRPr="00782945">
        <w:rPr>
          <w:rFonts w:hint="eastAsia"/>
          <w:sz w:val="28"/>
          <w:szCs w:val="28"/>
        </w:rPr>
        <w:t>元（正常情况下</w:t>
      </w:r>
      <w:r w:rsidRPr="00782945">
        <w:rPr>
          <w:sz w:val="28"/>
          <w:szCs w:val="28"/>
        </w:rPr>
        <w:t>2-3</w:t>
      </w:r>
      <w:r w:rsidRPr="00782945">
        <w:rPr>
          <w:rFonts w:hint="eastAsia"/>
          <w:sz w:val="28"/>
          <w:szCs w:val="28"/>
        </w:rPr>
        <w:t>元</w:t>
      </w:r>
      <w:r w:rsidRPr="00782945">
        <w:rPr>
          <w:sz w:val="28"/>
          <w:szCs w:val="28"/>
        </w:rPr>
        <w:t>/</w:t>
      </w:r>
      <w:r w:rsidRPr="00782945">
        <w:rPr>
          <w:rFonts w:hint="eastAsia"/>
          <w:sz w:val="28"/>
          <w:szCs w:val="28"/>
        </w:rPr>
        <w:t>每次）。</w:t>
      </w:r>
    </w:p>
    <w:p w:rsidR="004E793A" w:rsidRDefault="004E793A" w:rsidP="006533B2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6533B2">
        <w:rPr>
          <w:rFonts w:hint="eastAsia"/>
          <w:sz w:val="28"/>
          <w:szCs w:val="28"/>
        </w:rPr>
        <w:t>报到时间：</w:t>
      </w:r>
      <w:r w:rsidR="00787110">
        <w:rPr>
          <w:rFonts w:hint="eastAsia"/>
          <w:sz w:val="28"/>
          <w:szCs w:val="28"/>
          <w:u w:val="single"/>
        </w:rPr>
        <w:t xml:space="preserve">    </w:t>
      </w:r>
      <w:r w:rsidRPr="006533B2">
        <w:rPr>
          <w:rFonts w:hint="eastAsia"/>
          <w:sz w:val="28"/>
          <w:szCs w:val="28"/>
        </w:rPr>
        <w:t>年</w:t>
      </w:r>
      <w:r w:rsidR="00787110">
        <w:rPr>
          <w:rFonts w:hint="eastAsia"/>
          <w:sz w:val="28"/>
          <w:szCs w:val="28"/>
          <w:u w:val="single"/>
        </w:rPr>
        <w:t xml:space="preserve">    </w:t>
      </w:r>
      <w:r w:rsidRPr="006533B2">
        <w:rPr>
          <w:rFonts w:hint="eastAsia"/>
          <w:sz w:val="28"/>
          <w:szCs w:val="28"/>
        </w:rPr>
        <w:t>月</w:t>
      </w:r>
      <w:r w:rsidR="00787110">
        <w:rPr>
          <w:rFonts w:hint="eastAsia"/>
          <w:sz w:val="28"/>
          <w:szCs w:val="28"/>
          <w:u w:val="single"/>
        </w:rPr>
        <w:t xml:space="preserve">    </w:t>
      </w:r>
      <w:r w:rsidRPr="006533B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星期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</w:t>
      </w:r>
    </w:p>
    <w:p w:rsidR="004E793A" w:rsidRPr="006533B2" w:rsidRDefault="004E793A" w:rsidP="006533B2">
      <w:pPr>
        <w:pStyle w:val="a5"/>
        <w:ind w:left="720" w:firstLineChars="0" w:firstLine="0"/>
        <w:jc w:val="right"/>
        <w:rPr>
          <w:sz w:val="28"/>
          <w:szCs w:val="28"/>
        </w:rPr>
      </w:pPr>
      <w:r w:rsidRPr="00782945">
        <w:rPr>
          <w:rFonts w:hint="eastAsia"/>
          <w:sz w:val="28"/>
          <w:szCs w:val="28"/>
        </w:rPr>
        <w:t>教育处</w:t>
      </w:r>
    </w:p>
    <w:sectPr w:rsidR="004E793A" w:rsidRPr="006533B2" w:rsidSect="00042543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4B" w:rsidRDefault="003E714B" w:rsidP="00751F05">
      <w:pPr>
        <w:spacing w:before="0" w:after="0"/>
      </w:pPr>
      <w:r>
        <w:separator/>
      </w:r>
    </w:p>
  </w:endnote>
  <w:endnote w:type="continuationSeparator" w:id="1">
    <w:p w:rsidR="003E714B" w:rsidRDefault="003E714B" w:rsidP="00751F0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4B" w:rsidRDefault="003E714B" w:rsidP="00751F05">
      <w:pPr>
        <w:spacing w:before="0" w:after="0"/>
      </w:pPr>
      <w:r>
        <w:separator/>
      </w:r>
    </w:p>
  </w:footnote>
  <w:footnote w:type="continuationSeparator" w:id="1">
    <w:p w:rsidR="003E714B" w:rsidRDefault="003E714B" w:rsidP="00751F0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9CE"/>
    <w:multiLevelType w:val="hybridMultilevel"/>
    <w:tmpl w:val="85047DC8"/>
    <w:lvl w:ilvl="0" w:tplc="BE6E2D8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EE7A82"/>
    <w:multiLevelType w:val="hybridMultilevel"/>
    <w:tmpl w:val="5A3E4E76"/>
    <w:lvl w:ilvl="0" w:tplc="0D665BFC">
      <w:start w:val="1"/>
      <w:numFmt w:val="japaneseCounting"/>
      <w:lvlText w:val="第%1，"/>
      <w:lvlJc w:val="left"/>
      <w:pPr>
        <w:ind w:left="177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  <w:rPr>
        <w:rFonts w:cs="Times New Roman"/>
      </w:rPr>
    </w:lvl>
  </w:abstractNum>
  <w:abstractNum w:abstractNumId="2">
    <w:nsid w:val="276D413B"/>
    <w:multiLevelType w:val="hybridMultilevel"/>
    <w:tmpl w:val="9D2C1320"/>
    <w:lvl w:ilvl="0" w:tplc="D0468D7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3633B5"/>
    <w:multiLevelType w:val="hybridMultilevel"/>
    <w:tmpl w:val="E5848542"/>
    <w:lvl w:ilvl="0" w:tplc="CD941CCA">
      <w:start w:val="1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4">
    <w:nsid w:val="54837C18"/>
    <w:multiLevelType w:val="hybridMultilevel"/>
    <w:tmpl w:val="63B0DB16"/>
    <w:lvl w:ilvl="0" w:tplc="903E184E">
      <w:start w:val="1"/>
      <w:numFmt w:val="decimal"/>
      <w:lvlText w:val="%1．"/>
      <w:lvlJc w:val="left"/>
      <w:pPr>
        <w:ind w:left="128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55DD49B3"/>
    <w:multiLevelType w:val="hybridMultilevel"/>
    <w:tmpl w:val="F912EF98"/>
    <w:lvl w:ilvl="0" w:tplc="26DC2AF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F05"/>
    <w:rsid w:val="00042543"/>
    <w:rsid w:val="000C51B3"/>
    <w:rsid w:val="00154931"/>
    <w:rsid w:val="001B4FCC"/>
    <w:rsid w:val="00220B9A"/>
    <w:rsid w:val="002278BE"/>
    <w:rsid w:val="003A27BF"/>
    <w:rsid w:val="003E714B"/>
    <w:rsid w:val="004E793A"/>
    <w:rsid w:val="0056146E"/>
    <w:rsid w:val="006415BB"/>
    <w:rsid w:val="006533B2"/>
    <w:rsid w:val="006D4E02"/>
    <w:rsid w:val="0070029B"/>
    <w:rsid w:val="00751F05"/>
    <w:rsid w:val="007640CA"/>
    <w:rsid w:val="00782945"/>
    <w:rsid w:val="00784DE2"/>
    <w:rsid w:val="00787110"/>
    <w:rsid w:val="00841336"/>
    <w:rsid w:val="008F6F83"/>
    <w:rsid w:val="00920FEA"/>
    <w:rsid w:val="009D4DC8"/>
    <w:rsid w:val="009F16BA"/>
    <w:rsid w:val="00A10D22"/>
    <w:rsid w:val="00A57B67"/>
    <w:rsid w:val="00A67F5F"/>
    <w:rsid w:val="00A931DB"/>
    <w:rsid w:val="00A976F1"/>
    <w:rsid w:val="00AE1560"/>
    <w:rsid w:val="00BA1362"/>
    <w:rsid w:val="00BC0BCE"/>
    <w:rsid w:val="00BE09DB"/>
    <w:rsid w:val="00CC2F47"/>
    <w:rsid w:val="00CD05DE"/>
    <w:rsid w:val="00D17D70"/>
    <w:rsid w:val="00D306DC"/>
    <w:rsid w:val="00DE0B4A"/>
    <w:rsid w:val="00E67462"/>
    <w:rsid w:val="00EC138A"/>
    <w:rsid w:val="00F52877"/>
    <w:rsid w:val="00F6131E"/>
    <w:rsid w:val="00FB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4A"/>
    <w:pPr>
      <w:widowControl w:val="0"/>
      <w:spacing w:before="100" w:beforeAutospacing="1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1F0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5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51F0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51F05"/>
    <w:pPr>
      <w:spacing w:before="0" w:beforeAutospacing="0" w:after="0" w:afterAutospacing="0"/>
      <w:ind w:firstLineChars="200" w:firstLine="420"/>
    </w:pPr>
  </w:style>
  <w:style w:type="character" w:styleId="a6">
    <w:name w:val="Placeholder Text"/>
    <w:basedOn w:val="a0"/>
    <w:uiPriority w:val="99"/>
    <w:semiHidden/>
    <w:rsid w:val="00F6131E"/>
    <w:rPr>
      <w:rFonts w:cs="Times New Roman"/>
      <w:color w:val="808080"/>
    </w:rPr>
  </w:style>
  <w:style w:type="paragraph" w:styleId="a7">
    <w:name w:val="Balloon Text"/>
    <w:basedOn w:val="a"/>
    <w:link w:val="Char1"/>
    <w:uiPriority w:val="99"/>
    <w:semiHidden/>
    <w:rsid w:val="00F6131E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F613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</cp:revision>
  <cp:lastPrinted>2011-09-02T02:24:00Z</cp:lastPrinted>
  <dcterms:created xsi:type="dcterms:W3CDTF">2011-09-01T01:42:00Z</dcterms:created>
  <dcterms:modified xsi:type="dcterms:W3CDTF">2012-09-02T01:18:00Z</dcterms:modified>
</cp:coreProperties>
</file>